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C2" w:rsidRDefault="00966AC7" w:rsidP="00966AC7">
      <w:pPr>
        <w:jc w:val="center"/>
        <w:rPr>
          <w:b/>
          <w:sz w:val="24"/>
          <w:u w:val="single"/>
        </w:rPr>
      </w:pPr>
      <w:r w:rsidRPr="00966AC7">
        <w:rPr>
          <w:b/>
          <w:sz w:val="24"/>
          <w:u w:val="single"/>
        </w:rPr>
        <w:t>Self Portrait in a Box</w:t>
      </w:r>
    </w:p>
    <w:p w:rsidR="00966AC7" w:rsidRDefault="00966AC7" w:rsidP="00966AC7">
      <w:pPr>
        <w:rPr>
          <w:sz w:val="24"/>
        </w:rPr>
      </w:pPr>
      <w:r>
        <w:rPr>
          <w:sz w:val="24"/>
        </w:rPr>
        <w:t>For this project you will be creating contour line drawings of objects and your hands holding objects that have some meaning for you.  The objects you choose will tell a story about you and what you think is important at this time in your life.  For your final artwork, you will cut out and glue the contour line drawings you have created of your objects and your hands holding objects onto a box shape so that it looks like the objects are inside the box and your hands are either taking out objects or placing them in the box.  This all will be mounted on a construction paper background forming a border around your artwork.  In this border you</w:t>
      </w:r>
      <w:r w:rsidR="00862ACC">
        <w:rPr>
          <w:sz w:val="24"/>
        </w:rPr>
        <w:t xml:space="preserve"> will then write about why you chose the objects you did and what meaning they have for you.</w:t>
      </w:r>
    </w:p>
    <w:p w:rsidR="00862ACC" w:rsidRDefault="00862ACC" w:rsidP="00966AC7">
      <w:pPr>
        <w:rPr>
          <w:rFonts w:cs="Arial"/>
          <w:color w:val="000000"/>
          <w:sz w:val="24"/>
          <w:szCs w:val="24"/>
          <w:shd w:val="clear" w:color="auto" w:fill="F9FAF8"/>
        </w:rPr>
      </w:pPr>
      <w:r w:rsidRPr="008252A2">
        <w:rPr>
          <w:sz w:val="24"/>
          <w:u w:val="single"/>
        </w:rPr>
        <w:t>Contours</w:t>
      </w:r>
      <w:r>
        <w:rPr>
          <w:sz w:val="24"/>
        </w:rPr>
        <w:t xml:space="preserve"> - </w:t>
      </w:r>
      <w:r w:rsidRPr="00862ACC">
        <w:rPr>
          <w:rFonts w:cs="Arial"/>
          <w:color w:val="000000"/>
          <w:sz w:val="24"/>
          <w:szCs w:val="24"/>
          <w:shd w:val="clear" w:color="auto" w:fill="F9FAF8"/>
        </w:rPr>
        <w:t>The outline and other visible</w:t>
      </w:r>
      <w:r w:rsidRPr="00862ACC">
        <w:rPr>
          <w:rStyle w:val="apple-converted-space"/>
          <w:rFonts w:cs="Arial"/>
          <w:color w:val="000000"/>
          <w:sz w:val="24"/>
          <w:szCs w:val="24"/>
          <w:shd w:val="clear" w:color="auto" w:fill="F9FAF8"/>
        </w:rPr>
        <w:t> </w:t>
      </w:r>
      <w:r w:rsidRPr="00862ACC">
        <w:rPr>
          <w:rFonts w:cs="Arial"/>
          <w:sz w:val="24"/>
          <w:szCs w:val="24"/>
          <w:shd w:val="clear" w:color="auto" w:fill="F9FAF8"/>
        </w:rPr>
        <w:t>edges</w:t>
      </w:r>
      <w:r w:rsidRPr="00862ACC">
        <w:rPr>
          <w:rStyle w:val="apple-converted-space"/>
          <w:rFonts w:cs="Arial"/>
          <w:color w:val="000000"/>
          <w:sz w:val="24"/>
          <w:szCs w:val="24"/>
          <w:shd w:val="clear" w:color="auto" w:fill="F9FAF8"/>
        </w:rPr>
        <w:t> </w:t>
      </w:r>
      <w:r w:rsidRPr="00862ACC">
        <w:rPr>
          <w:rFonts w:cs="Arial"/>
          <w:color w:val="000000"/>
          <w:sz w:val="24"/>
          <w:szCs w:val="24"/>
          <w:shd w:val="clear" w:color="auto" w:fill="F9FAF8"/>
        </w:rPr>
        <w:t>of a</w:t>
      </w:r>
      <w:r w:rsidRPr="00862ACC">
        <w:rPr>
          <w:rFonts w:cs="Arial"/>
          <w:sz w:val="24"/>
          <w:szCs w:val="24"/>
          <w:shd w:val="clear" w:color="auto" w:fill="F9FAF8"/>
        </w:rPr>
        <w:t xml:space="preserve"> figure</w:t>
      </w:r>
      <w:r w:rsidRPr="00862ACC">
        <w:rPr>
          <w:rStyle w:val="apple-converted-space"/>
          <w:rFonts w:cs="Arial"/>
          <w:color w:val="000000"/>
          <w:sz w:val="24"/>
          <w:szCs w:val="24"/>
          <w:shd w:val="clear" w:color="auto" w:fill="F9FAF8"/>
        </w:rPr>
        <w:t> </w:t>
      </w:r>
      <w:r w:rsidRPr="00862ACC">
        <w:rPr>
          <w:rFonts w:cs="Arial"/>
          <w:color w:val="000000"/>
          <w:sz w:val="24"/>
          <w:szCs w:val="24"/>
          <w:shd w:val="clear" w:color="auto" w:fill="F9FAF8"/>
        </w:rPr>
        <w:t>or</w:t>
      </w:r>
      <w:r w:rsidRPr="00862ACC">
        <w:rPr>
          <w:rStyle w:val="apple-converted-space"/>
          <w:rFonts w:cs="Arial"/>
          <w:color w:val="000000"/>
          <w:sz w:val="24"/>
          <w:szCs w:val="24"/>
          <w:shd w:val="clear" w:color="auto" w:fill="F9FAF8"/>
        </w:rPr>
        <w:t> </w:t>
      </w:r>
      <w:r w:rsidRPr="00862ACC">
        <w:rPr>
          <w:rFonts w:cs="Arial"/>
          <w:sz w:val="24"/>
          <w:szCs w:val="24"/>
          <w:shd w:val="clear" w:color="auto" w:fill="F9FAF8"/>
        </w:rPr>
        <w:t>object</w:t>
      </w:r>
      <w:r w:rsidRPr="00862ACC">
        <w:rPr>
          <w:rFonts w:cs="Arial"/>
          <w:color w:val="000000"/>
          <w:sz w:val="24"/>
          <w:szCs w:val="24"/>
          <w:shd w:val="clear" w:color="auto" w:fill="F9FAF8"/>
        </w:rPr>
        <w:t>.</w:t>
      </w:r>
      <w:r w:rsidR="008252A2">
        <w:rPr>
          <w:rFonts w:cs="Arial"/>
          <w:color w:val="000000"/>
          <w:sz w:val="24"/>
          <w:szCs w:val="24"/>
          <w:shd w:val="clear" w:color="auto" w:fill="F9FAF8"/>
        </w:rPr>
        <w:t xml:space="preserve">  </w:t>
      </w:r>
    </w:p>
    <w:p w:rsidR="008252A2" w:rsidRDefault="00862ACC" w:rsidP="00966AC7">
      <w:pPr>
        <w:rPr>
          <w:rFonts w:cs="Arial"/>
          <w:color w:val="000000"/>
          <w:sz w:val="24"/>
          <w:szCs w:val="24"/>
          <w:shd w:val="clear" w:color="auto" w:fill="F9FAF8"/>
        </w:rPr>
      </w:pPr>
      <w:r w:rsidRPr="008252A2">
        <w:rPr>
          <w:rFonts w:cs="Arial"/>
          <w:color w:val="000000"/>
          <w:sz w:val="24"/>
          <w:szCs w:val="24"/>
          <w:u w:val="single"/>
          <w:shd w:val="clear" w:color="auto" w:fill="F9FAF8"/>
        </w:rPr>
        <w:t>Contour line drawing</w:t>
      </w:r>
      <w:r>
        <w:rPr>
          <w:rFonts w:cs="Arial"/>
          <w:color w:val="000000"/>
          <w:sz w:val="24"/>
          <w:szCs w:val="24"/>
          <w:shd w:val="clear" w:color="auto" w:fill="F9FAF8"/>
        </w:rPr>
        <w:t xml:space="preserve"> – drawing in which you use lines to represent the different contours of the subject matter you are drawing</w:t>
      </w:r>
      <w:r w:rsidR="008252A2">
        <w:rPr>
          <w:rFonts w:cs="Arial"/>
          <w:color w:val="000000"/>
          <w:sz w:val="24"/>
          <w:szCs w:val="24"/>
          <w:shd w:val="clear" w:color="auto" w:fill="F9FAF8"/>
        </w:rPr>
        <w:t xml:space="preserve">.  This would include the outline of the shape of the subject matter along with all of its interior details. </w:t>
      </w:r>
    </w:p>
    <w:p w:rsidR="008252A2" w:rsidRDefault="008252A2" w:rsidP="00966AC7">
      <w:pPr>
        <w:rPr>
          <w:rFonts w:cs="Arial"/>
          <w:color w:val="000000"/>
          <w:sz w:val="24"/>
          <w:szCs w:val="24"/>
          <w:u w:val="single"/>
          <w:shd w:val="clear" w:color="auto" w:fill="F9FAF8"/>
        </w:rPr>
      </w:pPr>
      <w:r w:rsidRPr="008252A2">
        <w:rPr>
          <w:rFonts w:cs="Arial"/>
          <w:color w:val="000000"/>
          <w:sz w:val="24"/>
          <w:szCs w:val="24"/>
          <w:u w:val="single"/>
          <w:shd w:val="clear" w:color="auto" w:fill="F9FAF8"/>
        </w:rPr>
        <w:t>Steps</w:t>
      </w:r>
      <w:r w:rsidR="0060140F">
        <w:rPr>
          <w:rFonts w:cs="Arial"/>
          <w:color w:val="000000"/>
          <w:sz w:val="24"/>
          <w:szCs w:val="24"/>
          <w:u w:val="single"/>
          <w:shd w:val="clear" w:color="auto" w:fill="F9FAF8"/>
        </w:rPr>
        <w:t>:</w:t>
      </w:r>
    </w:p>
    <w:p w:rsidR="008252A2" w:rsidRDefault="008252A2"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You will need to bring in six objects that are meaningful to you or symbolize something that is important to you.  These items need to be small enough to be handheld.</w:t>
      </w:r>
    </w:p>
    <w:p w:rsidR="001706C2" w:rsidRDefault="008252A2"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 xml:space="preserve">You will then create contour line drawings of the objects using pencil on a sheet of 12”x18” piece of paper.  These drawings need to be approximately life size </w:t>
      </w:r>
      <w:r w:rsidR="001706C2">
        <w:rPr>
          <w:rFonts w:cs="Arial"/>
          <w:color w:val="000000"/>
          <w:sz w:val="24"/>
          <w:szCs w:val="24"/>
          <w:shd w:val="clear" w:color="auto" w:fill="F9FAF8"/>
        </w:rPr>
        <w:t>and show detail.  There needs to be space between each drawing (no overlapping) because you will be cutting the drawings out.  More paper will be available if it is needed.</w:t>
      </w:r>
    </w:p>
    <w:p w:rsidR="001706C2" w:rsidRDefault="001706C2" w:rsidP="001706C2">
      <w:pPr>
        <w:pStyle w:val="ListParagraph"/>
        <w:numPr>
          <w:ilvl w:val="1"/>
          <w:numId w:val="1"/>
        </w:numPr>
        <w:rPr>
          <w:rFonts w:cs="Arial"/>
          <w:color w:val="000000"/>
          <w:sz w:val="24"/>
          <w:szCs w:val="24"/>
          <w:shd w:val="clear" w:color="auto" w:fill="F9FAF8"/>
        </w:rPr>
      </w:pPr>
      <w:r>
        <w:rPr>
          <w:rFonts w:cs="Arial"/>
          <w:color w:val="000000"/>
          <w:sz w:val="24"/>
          <w:szCs w:val="24"/>
          <w:shd w:val="clear" w:color="auto" w:fill="F9FAF8"/>
        </w:rPr>
        <w:t xml:space="preserve">3 </w:t>
      </w:r>
      <w:r w:rsidR="00DC4761">
        <w:rPr>
          <w:rFonts w:cs="Arial"/>
          <w:color w:val="000000"/>
          <w:sz w:val="24"/>
          <w:szCs w:val="24"/>
          <w:shd w:val="clear" w:color="auto" w:fill="F9FAF8"/>
        </w:rPr>
        <w:t xml:space="preserve">contour line </w:t>
      </w:r>
      <w:r>
        <w:rPr>
          <w:rFonts w:cs="Arial"/>
          <w:color w:val="000000"/>
          <w:sz w:val="24"/>
          <w:szCs w:val="24"/>
          <w:shd w:val="clear" w:color="auto" w:fill="F9FAF8"/>
        </w:rPr>
        <w:t>drawings of your hands holding objects</w:t>
      </w:r>
    </w:p>
    <w:p w:rsidR="001706C2" w:rsidRDefault="001706C2" w:rsidP="001706C2">
      <w:pPr>
        <w:pStyle w:val="ListParagraph"/>
        <w:numPr>
          <w:ilvl w:val="1"/>
          <w:numId w:val="1"/>
        </w:numPr>
        <w:rPr>
          <w:rFonts w:cs="Arial"/>
          <w:color w:val="000000"/>
          <w:sz w:val="24"/>
          <w:szCs w:val="24"/>
          <w:shd w:val="clear" w:color="auto" w:fill="F9FAF8"/>
        </w:rPr>
      </w:pPr>
      <w:bookmarkStart w:id="0" w:name="_GoBack"/>
      <w:bookmarkEnd w:id="0"/>
      <w:r>
        <w:rPr>
          <w:rFonts w:cs="Arial"/>
          <w:color w:val="000000"/>
          <w:sz w:val="24"/>
          <w:szCs w:val="24"/>
          <w:shd w:val="clear" w:color="auto" w:fill="F9FAF8"/>
        </w:rPr>
        <w:t xml:space="preserve">3 </w:t>
      </w:r>
      <w:r w:rsidR="00DC4761">
        <w:rPr>
          <w:rFonts w:cs="Arial"/>
          <w:color w:val="000000"/>
          <w:sz w:val="24"/>
          <w:szCs w:val="24"/>
          <w:shd w:val="clear" w:color="auto" w:fill="F9FAF8"/>
        </w:rPr>
        <w:t xml:space="preserve">contour line drawings of </w:t>
      </w:r>
      <w:r>
        <w:rPr>
          <w:rFonts w:cs="Arial"/>
          <w:color w:val="000000"/>
          <w:sz w:val="24"/>
          <w:szCs w:val="24"/>
          <w:shd w:val="clear" w:color="auto" w:fill="F9FAF8"/>
        </w:rPr>
        <w:t xml:space="preserve">objects by themselves </w:t>
      </w:r>
    </w:p>
    <w:p w:rsidR="001706C2" w:rsidRDefault="001706C2"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After you have finished drawing your objects and your hands holding the objects you will trace your drawings using ultra-fine point sharpies.</w:t>
      </w:r>
    </w:p>
    <w:p w:rsidR="001706C2" w:rsidRDefault="001706C2"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You will then draw your box shape, go over it in ultra-fine point sharpie, and cut it out.  The box will need to be big enough to fit your objects and your hands holding your objects with little overlapping.  The sides of the box drawing can be decorated.</w:t>
      </w:r>
    </w:p>
    <w:p w:rsidR="0060140F" w:rsidRDefault="001706C2"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You will then cut out your contour line drawings of your objects and your hands holding objects, arrange them in your box drawing, and then glue them down.</w:t>
      </w:r>
    </w:p>
    <w:p w:rsidR="0060140F" w:rsidRDefault="0060140F"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You will then mount everything onto construction paper leaving a colored border around your drawing.</w:t>
      </w:r>
    </w:p>
    <w:p w:rsidR="008252A2" w:rsidRPr="008252A2" w:rsidRDefault="0060140F" w:rsidP="008252A2">
      <w:pPr>
        <w:pStyle w:val="ListParagraph"/>
        <w:numPr>
          <w:ilvl w:val="0"/>
          <w:numId w:val="1"/>
        </w:numPr>
        <w:rPr>
          <w:rFonts w:cs="Arial"/>
          <w:color w:val="000000"/>
          <w:sz w:val="24"/>
          <w:szCs w:val="24"/>
          <w:shd w:val="clear" w:color="auto" w:fill="F9FAF8"/>
        </w:rPr>
      </w:pPr>
      <w:r>
        <w:rPr>
          <w:rFonts w:cs="Arial"/>
          <w:color w:val="000000"/>
          <w:sz w:val="24"/>
          <w:szCs w:val="24"/>
          <w:shd w:val="clear" w:color="auto" w:fill="F9FAF8"/>
        </w:rPr>
        <w:t xml:space="preserve">You will finish your project by writing </w:t>
      </w:r>
      <w:r w:rsidR="00350F9F">
        <w:rPr>
          <w:rFonts w:cs="Arial"/>
          <w:color w:val="000000"/>
          <w:sz w:val="24"/>
          <w:szCs w:val="24"/>
          <w:shd w:val="clear" w:color="auto" w:fill="F9FAF8"/>
        </w:rPr>
        <w:t xml:space="preserve">3 sentences </w:t>
      </w:r>
      <w:r>
        <w:rPr>
          <w:rFonts w:cs="Arial"/>
          <w:color w:val="000000"/>
          <w:sz w:val="24"/>
          <w:szCs w:val="24"/>
          <w:shd w:val="clear" w:color="auto" w:fill="F9FAF8"/>
        </w:rPr>
        <w:t xml:space="preserve">about </w:t>
      </w:r>
      <w:r w:rsidR="00350F9F">
        <w:rPr>
          <w:rFonts w:cs="Arial"/>
          <w:color w:val="000000"/>
          <w:sz w:val="24"/>
          <w:szCs w:val="24"/>
          <w:shd w:val="clear" w:color="auto" w:fill="F9FAF8"/>
        </w:rPr>
        <w:t xml:space="preserve">each of </w:t>
      </w:r>
      <w:r>
        <w:rPr>
          <w:rFonts w:cs="Arial"/>
          <w:color w:val="000000"/>
          <w:sz w:val="24"/>
          <w:szCs w:val="24"/>
          <w:shd w:val="clear" w:color="auto" w:fill="F9FAF8"/>
        </w:rPr>
        <w:t>the objects you chose and what meaning they have for you in the construction paper border space.</w:t>
      </w:r>
      <w:r w:rsidR="008252A2">
        <w:rPr>
          <w:rFonts w:cs="Arial"/>
          <w:color w:val="000000"/>
          <w:sz w:val="24"/>
          <w:szCs w:val="24"/>
          <w:shd w:val="clear" w:color="auto" w:fill="F9FAF8"/>
        </w:rPr>
        <w:t xml:space="preserve"> </w:t>
      </w:r>
    </w:p>
    <w:p w:rsidR="008252A2" w:rsidRPr="00966AC7" w:rsidRDefault="00DC4761" w:rsidP="00966AC7">
      <w:pPr>
        <w:rPr>
          <w:sz w:val="24"/>
        </w:rPr>
      </w:pPr>
      <w:r>
        <w:rPr>
          <w:sz w:val="24"/>
        </w:rPr>
        <w:t>Do not trace your subject matter.  Do your best to draw what you see.</w:t>
      </w:r>
    </w:p>
    <w:sectPr w:rsidR="008252A2" w:rsidRPr="00966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B5C"/>
    <w:multiLevelType w:val="hybridMultilevel"/>
    <w:tmpl w:val="684CA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C7"/>
    <w:rsid w:val="001706C2"/>
    <w:rsid w:val="00350F9F"/>
    <w:rsid w:val="0060140F"/>
    <w:rsid w:val="008252A2"/>
    <w:rsid w:val="00862ACC"/>
    <w:rsid w:val="00966AC7"/>
    <w:rsid w:val="00D678C2"/>
    <w:rsid w:val="00DC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ACC"/>
  </w:style>
  <w:style w:type="character" w:styleId="Hyperlink">
    <w:name w:val="Hyperlink"/>
    <w:basedOn w:val="DefaultParagraphFont"/>
    <w:uiPriority w:val="99"/>
    <w:semiHidden/>
    <w:unhideWhenUsed/>
    <w:rsid w:val="00862ACC"/>
    <w:rPr>
      <w:color w:val="0000FF"/>
      <w:u w:val="single"/>
    </w:rPr>
  </w:style>
  <w:style w:type="paragraph" w:styleId="ListParagraph">
    <w:name w:val="List Paragraph"/>
    <w:basedOn w:val="Normal"/>
    <w:uiPriority w:val="34"/>
    <w:qFormat/>
    <w:rsid w:val="00825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2ACC"/>
  </w:style>
  <w:style w:type="character" w:styleId="Hyperlink">
    <w:name w:val="Hyperlink"/>
    <w:basedOn w:val="DefaultParagraphFont"/>
    <w:uiPriority w:val="99"/>
    <w:semiHidden/>
    <w:unhideWhenUsed/>
    <w:rsid w:val="00862ACC"/>
    <w:rPr>
      <w:color w:val="0000FF"/>
      <w:u w:val="single"/>
    </w:rPr>
  </w:style>
  <w:style w:type="paragraph" w:styleId="ListParagraph">
    <w:name w:val="List Paragraph"/>
    <w:basedOn w:val="Normal"/>
    <w:uiPriority w:val="34"/>
    <w:qFormat/>
    <w:rsid w:val="00825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Imagine Schools Southwestern Group</dc:creator>
  <cp:lastModifiedBy>Imagine Schools Southwestern Group</cp:lastModifiedBy>
  <cp:revision>3</cp:revision>
  <dcterms:created xsi:type="dcterms:W3CDTF">2014-12-03T12:57:00Z</dcterms:created>
  <dcterms:modified xsi:type="dcterms:W3CDTF">2016-02-01T13:44:00Z</dcterms:modified>
</cp:coreProperties>
</file>