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0" w:rsidRPr="00343750" w:rsidRDefault="00343750" w:rsidP="00946F9E">
      <w:pPr>
        <w:jc w:val="center"/>
        <w:rPr>
          <w:b/>
          <w:sz w:val="28"/>
          <w:u w:val="single"/>
        </w:rPr>
      </w:pPr>
      <w:r w:rsidRPr="00343750">
        <w:rPr>
          <w:b/>
          <w:sz w:val="28"/>
          <w:u w:val="single"/>
        </w:rPr>
        <w:t>Color Wheel Notes</w:t>
      </w:r>
    </w:p>
    <w:p w:rsidR="00946F9E" w:rsidRDefault="00946F9E" w:rsidP="00946F9E">
      <w:pPr>
        <w:jc w:val="center"/>
      </w:pPr>
      <w:r>
        <w:t>Write in the missing colors of the color wheel:</w:t>
      </w:r>
      <w:bookmarkStart w:id="0" w:name="_GoBack"/>
      <w:bookmarkEnd w:id="0"/>
      <w:r w:rsidRPr="0040503A">
        <w:rPr>
          <w:noProof/>
          <w:sz w:val="20"/>
        </w:rPr>
        <w:drawing>
          <wp:inline distT="0" distB="0" distL="0" distR="0" wp14:anchorId="49E08841" wp14:editId="45D80718">
            <wp:extent cx="3010178" cy="3010178"/>
            <wp:effectExtent l="323850" t="323850" r="304800" b="323850"/>
            <wp:docPr id="3" name="Picture 3" descr="http://media-cache-ak0.pinimg.com/236x/0a/97/a7/0a97a7a03fe6a7cee9ac254f7f81f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0a/97/a7/0a97a7a03fe6a7cee9ac254f7f81fa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549">
                      <a:off x="0" y="0"/>
                      <a:ext cx="3010017" cy="30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9E" w:rsidRDefault="00946F9E" w:rsidP="00946F9E">
      <w:pPr>
        <w:spacing w:line="480" w:lineRule="auto"/>
      </w:pPr>
      <w:r w:rsidRPr="00946F9E">
        <w:rPr>
          <w:b/>
        </w:rPr>
        <w:t>Primary colors</w:t>
      </w:r>
      <w:r w:rsidRPr="00946F9E">
        <w:t xml:space="preserve"> are </w:t>
      </w:r>
      <w:r>
        <w:softHyphen/>
        <w:t>_________________   __________________</w:t>
      </w:r>
      <w:r w:rsidRPr="00946F9E">
        <w:t xml:space="preserve"> from other elements and they </w:t>
      </w:r>
      <w:r>
        <w:t>____________________________</w:t>
      </w:r>
      <w:proofErr w:type="gramStart"/>
      <w:r>
        <w:t>_  _</w:t>
      </w:r>
      <w:proofErr w:type="gramEnd"/>
      <w:r>
        <w:t>___________  _________________  ________________________</w:t>
      </w:r>
      <w:r w:rsidRPr="00946F9E">
        <w:t>.</w:t>
      </w:r>
    </w:p>
    <w:p w:rsidR="00946F9E" w:rsidRDefault="00946F9E" w:rsidP="00946F9E">
      <w:pPr>
        <w:spacing w:line="480" w:lineRule="auto"/>
      </w:pPr>
      <w:r>
        <w:t xml:space="preserve">The </w:t>
      </w:r>
      <w:r w:rsidRPr="00946F9E">
        <w:rPr>
          <w:b/>
        </w:rPr>
        <w:t>Primary Colors</w:t>
      </w:r>
      <w:r>
        <w:t xml:space="preserve"> Are:  </w:t>
      </w:r>
      <w:r w:rsidR="001D23EE">
        <w:t>____________________, _______________________, and _______________.</w:t>
      </w:r>
    </w:p>
    <w:p w:rsidR="00946F9E" w:rsidRDefault="00946F9E" w:rsidP="00946F9E">
      <w:pPr>
        <w:spacing w:line="480" w:lineRule="auto"/>
      </w:pPr>
      <w:r w:rsidRPr="00946F9E">
        <w:t xml:space="preserve">By </w:t>
      </w:r>
      <w:r>
        <w:t>________________________</w:t>
      </w:r>
      <w:proofErr w:type="gramStart"/>
      <w:r>
        <w:t>_  _</w:t>
      </w:r>
      <w:proofErr w:type="gramEnd"/>
      <w:r>
        <w:t>____________  _____________________</w:t>
      </w:r>
      <w:r w:rsidRPr="00946F9E">
        <w:t xml:space="preserve"> colors, a </w:t>
      </w:r>
      <w:r w:rsidRPr="00946F9E">
        <w:rPr>
          <w:b/>
        </w:rPr>
        <w:t>secondary color</w:t>
      </w:r>
      <w:r w:rsidRPr="00946F9E">
        <w:t xml:space="preserve"> is created.</w:t>
      </w:r>
    </w:p>
    <w:p w:rsidR="00946F9E" w:rsidRDefault="00946F9E" w:rsidP="00946F9E">
      <w:pPr>
        <w:spacing w:line="480" w:lineRule="auto"/>
      </w:pPr>
      <w:r>
        <w:t xml:space="preserve">The </w:t>
      </w:r>
      <w:r>
        <w:rPr>
          <w:b/>
        </w:rPr>
        <w:t xml:space="preserve">Secondary Colors </w:t>
      </w:r>
      <w:r>
        <w:t xml:space="preserve">are:  </w:t>
      </w:r>
    </w:p>
    <w:p w:rsidR="00946F9E" w:rsidRDefault="00946F9E" w:rsidP="00946F9E">
      <w:pPr>
        <w:spacing w:line="480" w:lineRule="auto"/>
      </w:pPr>
      <w:r>
        <w:t>Red + Blue =</w:t>
      </w:r>
    </w:p>
    <w:p w:rsidR="00946F9E" w:rsidRDefault="00946F9E" w:rsidP="00946F9E">
      <w:pPr>
        <w:spacing w:line="480" w:lineRule="auto"/>
      </w:pPr>
      <w:r>
        <w:t>Yellow + Blue =</w:t>
      </w:r>
    </w:p>
    <w:p w:rsidR="00946F9E" w:rsidRDefault="00946F9E" w:rsidP="00946F9E">
      <w:pPr>
        <w:spacing w:line="480" w:lineRule="auto"/>
      </w:pPr>
      <w:r>
        <w:t xml:space="preserve">Red + Yellow = </w:t>
      </w:r>
    </w:p>
    <w:p w:rsidR="00946F9E" w:rsidRDefault="00946F9E" w:rsidP="00946F9E">
      <w:pPr>
        <w:spacing w:line="480" w:lineRule="auto"/>
        <w:rPr>
          <w:b/>
        </w:rPr>
      </w:pPr>
    </w:p>
    <w:p w:rsidR="00946F9E" w:rsidRDefault="00946F9E" w:rsidP="00946F9E">
      <w:pPr>
        <w:spacing w:line="480" w:lineRule="auto"/>
      </w:pPr>
      <w:r w:rsidRPr="00946F9E">
        <w:rPr>
          <w:b/>
        </w:rPr>
        <w:t>Tertiary</w:t>
      </w:r>
      <w:r w:rsidRPr="00946F9E">
        <w:t xml:space="preserve">, or intermediate, colors are created by </w:t>
      </w:r>
      <w:r>
        <w:t>_______________________________</w:t>
      </w:r>
      <w:proofErr w:type="gramStart"/>
      <w:r>
        <w:t>_  _</w:t>
      </w:r>
      <w:proofErr w:type="gramEnd"/>
      <w:r>
        <w:t>__  ___________________________  ___________   _____   __________________________________color</w:t>
      </w:r>
      <w:r w:rsidRPr="00946F9E">
        <w:t>.</w:t>
      </w:r>
    </w:p>
    <w:p w:rsidR="00946F9E" w:rsidRDefault="00946F9E" w:rsidP="00946F9E">
      <w:pPr>
        <w:spacing w:line="480" w:lineRule="auto"/>
      </w:pPr>
      <w:r>
        <w:t xml:space="preserve">The </w:t>
      </w:r>
      <w:r w:rsidRPr="00946F9E">
        <w:rPr>
          <w:b/>
        </w:rPr>
        <w:t>Tertiary</w:t>
      </w:r>
      <w:r>
        <w:t xml:space="preserve"> colors are:</w:t>
      </w:r>
      <w:r w:rsidR="001D23EE">
        <w:t xml:space="preserve">  </w:t>
      </w:r>
    </w:p>
    <w:p w:rsidR="001D23EE" w:rsidRDefault="001D23EE" w:rsidP="001D23EE">
      <w:pPr>
        <w:spacing w:line="360" w:lineRule="auto"/>
      </w:pPr>
      <w:r>
        <w:t>1.</w:t>
      </w:r>
    </w:p>
    <w:p w:rsidR="001D23EE" w:rsidRDefault="001D23EE" w:rsidP="001D23EE">
      <w:pPr>
        <w:spacing w:line="360" w:lineRule="auto"/>
      </w:pPr>
      <w:r>
        <w:t>2.</w:t>
      </w:r>
    </w:p>
    <w:p w:rsidR="001D23EE" w:rsidRDefault="001D23EE" w:rsidP="001D23EE">
      <w:pPr>
        <w:spacing w:line="360" w:lineRule="auto"/>
      </w:pPr>
      <w:r>
        <w:t>3.</w:t>
      </w:r>
    </w:p>
    <w:p w:rsidR="001D23EE" w:rsidRDefault="001D23EE" w:rsidP="001D23EE">
      <w:pPr>
        <w:spacing w:line="360" w:lineRule="auto"/>
      </w:pPr>
      <w:r>
        <w:t>4.</w:t>
      </w:r>
    </w:p>
    <w:p w:rsidR="001D23EE" w:rsidRDefault="001D23EE" w:rsidP="001D23EE">
      <w:pPr>
        <w:spacing w:line="360" w:lineRule="auto"/>
      </w:pPr>
      <w:r>
        <w:t>5.</w:t>
      </w:r>
    </w:p>
    <w:p w:rsidR="001D23EE" w:rsidRDefault="001D23EE" w:rsidP="001D23EE">
      <w:pPr>
        <w:spacing w:line="360" w:lineRule="auto"/>
      </w:pPr>
      <w:r>
        <w:t>6.</w:t>
      </w:r>
    </w:p>
    <w:p w:rsidR="001D23EE" w:rsidRDefault="001D23EE" w:rsidP="001D23EE">
      <w:pPr>
        <w:spacing w:line="480" w:lineRule="auto"/>
        <w:rPr>
          <w:b/>
        </w:rPr>
      </w:pPr>
      <w:r>
        <w:rPr>
          <w:b/>
        </w:rPr>
        <w:t>Complementary C</w:t>
      </w:r>
      <w:r w:rsidRPr="001D23EE">
        <w:rPr>
          <w:b/>
        </w:rPr>
        <w:t xml:space="preserve">olors </w:t>
      </w:r>
      <w:r w:rsidRPr="001D23EE">
        <w:t xml:space="preserve">are on </w:t>
      </w:r>
      <w:r>
        <w:t>_____________________________   ___________</w:t>
      </w:r>
      <w:proofErr w:type="gramStart"/>
      <w:r>
        <w:t>_  _</w:t>
      </w:r>
      <w:proofErr w:type="gramEnd"/>
      <w:r>
        <w:t>_______  ________  __________________________  ________________________</w:t>
      </w:r>
      <w:r w:rsidRPr="001D23EE">
        <w:t>.</w:t>
      </w:r>
      <w:r w:rsidRPr="001D23EE">
        <w:rPr>
          <w:b/>
        </w:rPr>
        <w:t xml:space="preserve"> </w:t>
      </w:r>
    </w:p>
    <w:p w:rsidR="001D23EE" w:rsidRDefault="001D23EE" w:rsidP="001D23EE">
      <w:pPr>
        <w:spacing w:line="360" w:lineRule="auto"/>
      </w:pPr>
      <w:r w:rsidRPr="001D23EE">
        <w:t xml:space="preserve">Write in the </w:t>
      </w:r>
      <w:r w:rsidRPr="001D23EE">
        <w:rPr>
          <w:b/>
        </w:rPr>
        <w:t>complement</w:t>
      </w:r>
      <w:r w:rsidRPr="001D23EE">
        <w:t xml:space="preserve"> of each color listed </w:t>
      </w:r>
      <w:r>
        <w:t>below</w:t>
      </w:r>
    </w:p>
    <w:p w:rsidR="001D23EE" w:rsidRDefault="001D23EE" w:rsidP="001D23EE">
      <w:pPr>
        <w:spacing w:line="360" w:lineRule="auto"/>
      </w:pPr>
      <w:r>
        <w:t xml:space="preserve">Red – </w:t>
      </w:r>
    </w:p>
    <w:p w:rsidR="001D23EE" w:rsidRDefault="001D23EE" w:rsidP="001D23EE">
      <w:pPr>
        <w:spacing w:line="360" w:lineRule="auto"/>
      </w:pPr>
      <w:r>
        <w:t>Yellow –</w:t>
      </w:r>
    </w:p>
    <w:p w:rsidR="001D23EE" w:rsidRDefault="001D23EE" w:rsidP="001D23EE">
      <w:pPr>
        <w:spacing w:line="360" w:lineRule="auto"/>
      </w:pPr>
      <w:r>
        <w:t>Orange –</w:t>
      </w:r>
    </w:p>
    <w:p w:rsidR="001D23EE" w:rsidRDefault="00343750" w:rsidP="001D23EE">
      <w:pPr>
        <w:spacing w:line="360" w:lineRule="auto"/>
      </w:pPr>
      <w:r>
        <w:t>Blue- Green –</w:t>
      </w:r>
    </w:p>
    <w:p w:rsidR="00343750" w:rsidRDefault="00343750" w:rsidP="001D23EE">
      <w:pPr>
        <w:spacing w:line="360" w:lineRule="auto"/>
      </w:pPr>
      <w:r>
        <w:t>Red-Violet –</w:t>
      </w:r>
    </w:p>
    <w:p w:rsidR="00946F9E" w:rsidRPr="00946F9E" w:rsidRDefault="00343750" w:rsidP="00343750">
      <w:pPr>
        <w:spacing w:line="360" w:lineRule="auto"/>
      </w:pPr>
      <w:r>
        <w:t xml:space="preserve">Blue-Violet - </w:t>
      </w:r>
    </w:p>
    <w:p w:rsidR="00946F9E" w:rsidRDefault="00946F9E" w:rsidP="00946F9E">
      <w:pPr>
        <w:spacing w:line="480" w:lineRule="auto"/>
      </w:pPr>
    </w:p>
    <w:sectPr w:rsidR="0094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A74"/>
    <w:multiLevelType w:val="hybridMultilevel"/>
    <w:tmpl w:val="E39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E"/>
    <w:rsid w:val="001D23EE"/>
    <w:rsid w:val="00226EA7"/>
    <w:rsid w:val="00343750"/>
    <w:rsid w:val="009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dcterms:created xsi:type="dcterms:W3CDTF">2015-09-28T14:10:00Z</dcterms:created>
  <dcterms:modified xsi:type="dcterms:W3CDTF">2015-09-28T14:33:00Z</dcterms:modified>
</cp:coreProperties>
</file>